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747" w:rsidRPr="007D0CB5" w:rsidRDefault="00B9206B" w:rsidP="007D0CB5">
      <w:pPr>
        <w:jc w:val="center"/>
        <w:rPr>
          <w:sz w:val="28"/>
          <w:szCs w:val="28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9251950" cy="6722699"/>
            <wp:effectExtent l="0" t="0" r="6350" b="2540"/>
            <wp:docPr id="1" name="Рисунок 1" descr="C:\Users\нина\Pictures\2023-01-05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на\Pictures\2023-01-05 1\1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0E5747">
        <w:rPr>
          <w:b/>
          <w:sz w:val="32"/>
          <w:szCs w:val="32"/>
        </w:rPr>
        <w:lastRenderedPageBreak/>
        <w:t>Календарно-тематическое планирование по литературе</w:t>
      </w:r>
    </w:p>
    <w:p w:rsidR="000E5747" w:rsidRPr="000E5747" w:rsidRDefault="000E5747" w:rsidP="000E57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9 класс (102 часа)</w:t>
      </w:r>
    </w:p>
    <w:p w:rsidR="000E5747" w:rsidRPr="000E5747" w:rsidRDefault="000E5747" w:rsidP="000E5747">
      <w:pPr>
        <w:jc w:val="center"/>
        <w:rPr>
          <w:b/>
          <w:sz w:val="32"/>
          <w:szCs w:val="32"/>
        </w:rPr>
      </w:pPr>
    </w:p>
    <w:p w:rsidR="000E5747" w:rsidRDefault="000E5747" w:rsidP="000E5747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Календарно-тематическое планирование разработано в соответствии с рабочей программой учебного предмета «Литература»   5-9 </w:t>
      </w:r>
      <w:proofErr w:type="spellStart"/>
      <w:r>
        <w:rPr>
          <w:rFonts w:eastAsia="Calibri"/>
          <w:lang w:eastAsia="en-US"/>
        </w:rPr>
        <w:t>кл</w:t>
      </w:r>
      <w:proofErr w:type="spellEnd"/>
      <w:proofErr w:type="gramStart"/>
      <w:r>
        <w:rPr>
          <w:rFonts w:eastAsia="Calibri"/>
          <w:lang w:eastAsia="en-US"/>
        </w:rPr>
        <w:t xml:space="preserve"> .</w:t>
      </w:r>
      <w:proofErr w:type="gramEnd"/>
      <w:r>
        <w:rPr>
          <w:rFonts w:eastAsia="Calibri"/>
          <w:lang w:eastAsia="en-US"/>
        </w:rPr>
        <w:t xml:space="preserve"> На основании  учебного плана «МБОУ </w:t>
      </w:r>
      <w:proofErr w:type="spellStart"/>
      <w:r>
        <w:rPr>
          <w:rFonts w:eastAsia="Calibri"/>
          <w:lang w:eastAsia="en-US"/>
        </w:rPr>
        <w:t>Ялкынская</w:t>
      </w:r>
      <w:proofErr w:type="spellEnd"/>
      <w:r w:rsidR="007D0CB5">
        <w:rPr>
          <w:rFonts w:eastAsia="Calibri"/>
          <w:lang w:eastAsia="en-US"/>
        </w:rPr>
        <w:t xml:space="preserve"> ООШ» на 202</w:t>
      </w:r>
      <w:r w:rsidR="003F692D">
        <w:rPr>
          <w:rFonts w:eastAsia="Calibri"/>
          <w:lang w:eastAsia="en-US"/>
        </w:rPr>
        <w:t>2</w:t>
      </w:r>
      <w:r w:rsidR="007D0CB5">
        <w:rPr>
          <w:rFonts w:eastAsia="Calibri"/>
          <w:lang w:eastAsia="en-US"/>
        </w:rPr>
        <w:t>-202</w:t>
      </w:r>
      <w:r w:rsidR="003F692D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 xml:space="preserve"> учебный год на изучение литературы в 9 классе отводится 3 часа в неделю, 102 часа в год. Для  освоения  рабочей программы  учебного  предмета «Литература»  9  класс  используется учебник  В. Я. Коровиной, В.П. Журавлёва, В.И. Коровина</w:t>
      </w:r>
    </w:p>
    <w:p w:rsidR="000E5747" w:rsidRDefault="000E5747" w:rsidP="000E5747">
      <w:pPr>
        <w:jc w:val="center"/>
        <w:rPr>
          <w:b/>
          <w:sz w:val="32"/>
          <w:szCs w:val="32"/>
        </w:rPr>
      </w:pPr>
    </w:p>
    <w:p w:rsidR="000E5747" w:rsidRDefault="000E5747" w:rsidP="000E5747">
      <w:pPr>
        <w:jc w:val="center"/>
        <w:rPr>
          <w:b/>
          <w:sz w:val="28"/>
          <w:szCs w:val="28"/>
        </w:rPr>
      </w:pPr>
    </w:p>
    <w:tbl>
      <w:tblPr>
        <w:tblW w:w="1395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"/>
        <w:gridCol w:w="8783"/>
        <w:gridCol w:w="1275"/>
        <w:gridCol w:w="1417"/>
        <w:gridCol w:w="1416"/>
      </w:tblGrid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урока. </w:t>
            </w:r>
          </w:p>
          <w:p w:rsidR="000E5747" w:rsidRDefault="000E57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Основное содержание.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0E5747" w:rsidRDefault="000E57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факт</w:t>
            </w: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r>
              <w:t>1</w:t>
            </w:r>
          </w:p>
          <w:p w:rsidR="000E5747" w:rsidRDefault="000E5747"/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r>
              <w:rPr>
                <w:b/>
              </w:rPr>
              <w:t>Введение.</w:t>
            </w:r>
            <w:r>
              <w:t xml:space="preserve"> </w:t>
            </w:r>
          </w:p>
          <w:p w:rsidR="000E5747" w:rsidRPr="00E70398" w:rsidRDefault="000E5747">
            <w:r>
              <w:t>Литература как искусство слова и её роль в духовной жизни 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02.09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c>
          <w:tcPr>
            <w:tcW w:w="1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b/>
              </w:rPr>
            </w:pPr>
            <w:r>
              <w:rPr>
                <w:b/>
              </w:rPr>
              <w:t>Литература Древней Руси</w:t>
            </w:r>
          </w:p>
        </w:tc>
      </w:tr>
      <w:tr w:rsidR="000E5747" w:rsidTr="000E5747">
        <w:trPr>
          <w:trHeight w:val="18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546433" w:rsidRDefault="000E5747">
            <w:r>
              <w:t>Литература Древней Руси. Самобытный характер древнерусской литературы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03.09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43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«Слово о полку Игореве» - величайший памятник древнерусской литературы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07.09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43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Система образов «Слова…». Особенности языка и жанра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 w:rsidP="003F692D">
            <w:r>
              <w:t>09.09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rPr>
          <w:trHeight w:val="21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>Образ русской земли в «Слове…», основные идеи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10.09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24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>Поэтическое искусство автора в «Слове…»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14.09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31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Pr>
              <w:rPr>
                <w:lang w:val="en-US"/>
              </w:rPr>
            </w:pPr>
            <w:r>
              <w:rPr>
                <w:b/>
              </w:rPr>
              <w:t xml:space="preserve">РР </w:t>
            </w:r>
            <w:r>
              <w:t>Анализ эпизода в «Слове</w:t>
            </w:r>
            <w:proofErr w:type="gramStart"/>
            <w:r>
              <w:t>..». «</w:t>
            </w:r>
            <w:proofErr w:type="gramEnd"/>
            <w:r>
              <w:t>Плач Ярославны»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16.09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333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rPr>
                <w:b/>
                <w:highlight w:val="yellow"/>
              </w:rPr>
              <w:t xml:space="preserve">РР </w:t>
            </w:r>
            <w:r>
              <w:rPr>
                <w:highlight w:val="yellow"/>
              </w:rPr>
              <w:t xml:space="preserve"> Подготовка к домашнему сочинению по «Слову…»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17.09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333"/>
        </w:trPr>
        <w:tc>
          <w:tcPr>
            <w:tcW w:w="1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  <w:rPr>
                <w:b/>
              </w:rPr>
            </w:pPr>
            <w:r>
              <w:rPr>
                <w:b/>
              </w:rPr>
              <w:t xml:space="preserve">Русской литературы  </w:t>
            </w:r>
            <w:proofErr w:type="gramStart"/>
            <w:r>
              <w:rPr>
                <w:b/>
              </w:rPr>
              <w:t>Х</w:t>
            </w:r>
            <w:proofErr w:type="gramEnd"/>
            <w:r>
              <w:rPr>
                <w:b/>
                <w:lang w:val="en-US"/>
              </w:rPr>
              <w:t>VIII</w:t>
            </w:r>
            <w:r>
              <w:rPr>
                <w:b/>
              </w:rPr>
              <w:t xml:space="preserve"> века</w:t>
            </w:r>
          </w:p>
          <w:p w:rsidR="000E5747" w:rsidRDefault="000E5747">
            <w:pPr>
              <w:jc w:val="center"/>
            </w:pPr>
          </w:p>
        </w:tc>
      </w:tr>
      <w:tr w:rsidR="000E5747" w:rsidTr="000E5747">
        <w:trPr>
          <w:trHeight w:val="193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 xml:space="preserve">9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 xml:space="preserve">Характеристика русской литературы  </w:t>
            </w:r>
            <w:proofErr w:type="gramStart"/>
            <w:r>
              <w:t>Х</w:t>
            </w:r>
            <w:proofErr w:type="gramEnd"/>
            <w:r>
              <w:rPr>
                <w:lang w:val="en-US"/>
              </w:rPr>
              <w:t>VIII</w:t>
            </w:r>
            <w:r>
              <w:t xml:space="preserve"> 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21.09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353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10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roofErr w:type="spellStart"/>
            <w:r>
              <w:t>М.В.Ломоносов</w:t>
            </w:r>
            <w:proofErr w:type="spellEnd"/>
            <w:r>
              <w:t xml:space="preserve"> – ученый, поэт, реформатор русского литературного языка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23.09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353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>«Ода на день восшествия …» - как жанр лирической поэзии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24.09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45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Pr>
              <w:rPr>
                <w:lang w:val="en-US"/>
              </w:rPr>
            </w:pPr>
            <w:proofErr w:type="spellStart"/>
            <w:r>
              <w:t>М.В.Ломоносов</w:t>
            </w:r>
            <w:proofErr w:type="spellEnd"/>
            <w:r>
              <w:t>. Прославление родины, мира, жизни и просвещения в произведениях в оде «На день восшествия…». Жанр 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28.09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574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lastRenderedPageBreak/>
              <w:t>1</w:t>
            </w:r>
            <w:r>
              <w:rPr>
                <w:lang w:val="en-US"/>
              </w:rPr>
              <w:t>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roofErr w:type="spellStart"/>
            <w:r>
              <w:t>Г.Р.Державин</w:t>
            </w:r>
            <w:proofErr w:type="spellEnd"/>
            <w:r>
              <w:t>: поэт и гражданин. Обличение несправедливой власти в произведениях (ода «Властителям и судиям»).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30.09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27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 xml:space="preserve">Тема поэта и поэзии в лирике </w:t>
            </w:r>
            <w:proofErr w:type="spellStart"/>
            <w:r>
              <w:t>Г.Р.Державина</w:t>
            </w:r>
            <w:proofErr w:type="spellEnd"/>
            <w:r>
              <w:t xml:space="preserve">. (Стихотворение «Памятник»).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01.10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75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roofErr w:type="spellStart"/>
            <w:r>
              <w:t>А.Н.Радищев</w:t>
            </w:r>
            <w:proofErr w:type="spellEnd"/>
            <w:r>
              <w:t>. Главы «Путешествия из Петербурга в Москву» («Чудово», «Пешки», «</w:t>
            </w:r>
            <w:proofErr w:type="gramStart"/>
            <w:r>
              <w:t>Спасская</w:t>
            </w:r>
            <w:proofErr w:type="gramEnd"/>
            <w:r>
              <w:t xml:space="preserve"> </w:t>
            </w:r>
            <w:proofErr w:type="spellStart"/>
            <w:r>
              <w:t>Полесть</w:t>
            </w:r>
            <w:proofErr w:type="spellEnd"/>
            <w:r>
              <w:t xml:space="preserve">»), </w:t>
            </w:r>
          </w:p>
          <w:p w:rsidR="000E5747" w:rsidRPr="00E70398" w:rsidRDefault="000E5747">
            <w:r>
              <w:t xml:space="preserve">Особенности повествования, жанра путешествия и его содержательного наполнения.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12.10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Pr>
              <w:rPr>
                <w:lang w:val="en-US"/>
              </w:rPr>
            </w:pPr>
            <w:proofErr w:type="spellStart"/>
            <w:r>
              <w:t>А.Н.Радищев</w:t>
            </w:r>
            <w:proofErr w:type="spellEnd"/>
            <w:r>
              <w:t>. (Глава «Любани»). Обличительный пафос произведения.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14.10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444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1</w:t>
            </w:r>
            <w:r>
              <w:rPr>
                <w:lang w:val="en-US"/>
              </w:rPr>
              <w:t>7</w:t>
            </w:r>
            <w:r>
              <w:t xml:space="preserve">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Pr>
              <w:rPr>
                <w:lang w:val="en-US"/>
              </w:rPr>
            </w:pPr>
            <w:proofErr w:type="spellStart"/>
            <w:r>
              <w:t>Н.М.Карамзин</w:t>
            </w:r>
            <w:proofErr w:type="spellEnd"/>
            <w:r>
              <w:t xml:space="preserve"> – писатель и историк. Сентиментализм как литературное направление.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  <w:r>
              <w:t xml:space="preserve">1 </w:t>
            </w:r>
          </w:p>
          <w:p w:rsidR="000E5747" w:rsidRDefault="000E574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15.10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688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r>
              <w:t xml:space="preserve"> </w:t>
            </w:r>
            <w:proofErr w:type="spellStart"/>
            <w:r>
              <w:t>Н.М.Карамзин</w:t>
            </w:r>
            <w:proofErr w:type="spellEnd"/>
            <w:r>
              <w:t xml:space="preserve"> «Осень», «Бедная Лиза» - произведения сентиментализма.</w:t>
            </w:r>
          </w:p>
          <w:p w:rsidR="000E5747" w:rsidRPr="00E70398" w:rsidRDefault="000E5747">
            <w:proofErr w:type="gramStart"/>
            <w:r>
              <w:t>(Новые черты русской литературы.</w:t>
            </w:r>
            <w:proofErr w:type="gramEnd"/>
            <w:r>
              <w:t xml:space="preserve"> </w:t>
            </w:r>
            <w:proofErr w:type="gramStart"/>
            <w:r>
              <w:t xml:space="preserve">Внимание к внутренней жизни человека) </w:t>
            </w:r>
            <w:r>
              <w:rPr>
                <w:highlight w:val="yellow"/>
              </w:rPr>
              <w:t>Тестовая работа по урокам 9-18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  <w:r>
              <w:t xml:space="preserve">1 </w:t>
            </w:r>
          </w:p>
          <w:p w:rsidR="000E5747" w:rsidRDefault="000E574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19.10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688"/>
        </w:trPr>
        <w:tc>
          <w:tcPr>
            <w:tcW w:w="1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b/>
              </w:rPr>
            </w:pPr>
            <w:r>
              <w:rPr>
                <w:b/>
              </w:rPr>
              <w:t>Литература первой половины XIX века</w:t>
            </w:r>
          </w:p>
        </w:tc>
      </w:tr>
      <w:tr w:rsidR="000E5747" w:rsidTr="000E5747">
        <w:trPr>
          <w:trHeight w:val="357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>Золотой век русской литературы (обзор)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21.10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E70398">
        <w:trPr>
          <w:trHeight w:val="587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 xml:space="preserve">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roofErr w:type="spellStart"/>
            <w:r>
              <w:t>В.А.Жуковский</w:t>
            </w:r>
            <w:proofErr w:type="spellEnd"/>
            <w:r>
              <w:t>. Жизнь и творчество (обзор). «Море», «Невыразимое» - границ</w:t>
            </w:r>
            <w:r w:rsidR="00E70398">
              <w:t>ы выразимого в слове и чувстве.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  <w:r>
              <w:t xml:space="preserve">1 </w:t>
            </w:r>
          </w:p>
          <w:p w:rsidR="000E5747" w:rsidRPr="00E70398" w:rsidRDefault="000E5747" w:rsidP="00E70398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22.10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66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2</w:t>
            </w:r>
            <w:r>
              <w:rPr>
                <w:lang w:val="en-US"/>
              </w:rPr>
              <w:t>1</w:t>
            </w:r>
            <w:r>
              <w:t xml:space="preserve">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roofErr w:type="spellStart"/>
            <w:r>
              <w:t>В.А.Жуковский</w:t>
            </w:r>
            <w:proofErr w:type="spellEnd"/>
            <w:r>
              <w:t>. Баллада «Светлана». Особенности жанра. (Нравственный мир героини баллады.)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26.10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36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roofErr w:type="spellStart"/>
            <w:r>
              <w:t>А.С.Грибоедов</w:t>
            </w:r>
            <w:proofErr w:type="spellEnd"/>
            <w:r>
              <w:t xml:space="preserve"> Жизнь и творчество.  «К вам Александр </w:t>
            </w:r>
            <w:proofErr w:type="spellStart"/>
            <w:r>
              <w:t>Андреич</w:t>
            </w:r>
            <w:proofErr w:type="spellEnd"/>
            <w:r>
              <w:t xml:space="preserve"> Чацкий». Первые страницы комедии.</w:t>
            </w:r>
          </w:p>
          <w:p w:rsidR="000E5747" w:rsidRDefault="000E574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28.10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538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 xml:space="preserve">«К вам Александр </w:t>
            </w:r>
            <w:proofErr w:type="spellStart"/>
            <w:r>
              <w:t>Андреич</w:t>
            </w:r>
            <w:proofErr w:type="spellEnd"/>
            <w:r>
              <w:t xml:space="preserve"> Чацкий». Анализ 1 действия комедии </w:t>
            </w:r>
            <w:proofErr w:type="spellStart"/>
            <w:r>
              <w:t>А.Н.Грибоедова</w:t>
            </w:r>
            <w:proofErr w:type="spellEnd"/>
            <w:r>
              <w:t xml:space="preserve"> «Горе от ума».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29.10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419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 w:rsidP="00E70398">
            <w:r>
              <w:t>«Век нынешний и век минувший». Анализ 2 действия комедии</w:t>
            </w:r>
            <w:r w:rsidR="006C7C8F"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09.11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34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«Можно ль против всех!» Анализ 3 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11.11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341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>«Не образумлюсь, виноват…» Анализ 4 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12.11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324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Pr>
              <w:rPr>
                <w:lang w:val="en-US"/>
              </w:rPr>
            </w:pPr>
            <w:r>
              <w:rPr>
                <w:b/>
              </w:rPr>
              <w:t xml:space="preserve">РР </w:t>
            </w:r>
            <w:r>
              <w:t xml:space="preserve"> </w:t>
            </w:r>
            <w:proofErr w:type="spellStart"/>
            <w:r>
              <w:t>И.А.Гончаров</w:t>
            </w:r>
            <w:proofErr w:type="spellEnd"/>
            <w:r>
              <w:t xml:space="preserve"> «</w:t>
            </w:r>
            <w:proofErr w:type="spellStart"/>
            <w:r>
              <w:t>Мильон</w:t>
            </w:r>
            <w:proofErr w:type="spellEnd"/>
            <w:r>
              <w:t xml:space="preserve"> терзаний». Работа с критической литературой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16.11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21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28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546433" w:rsidRDefault="000E5747">
            <w:r>
              <w:rPr>
                <w:b/>
                <w:highlight w:val="yellow"/>
              </w:rPr>
              <w:t xml:space="preserve">РР Классное сочинение </w:t>
            </w:r>
            <w:r>
              <w:rPr>
                <w:highlight w:val="yellow"/>
              </w:rPr>
              <w:t xml:space="preserve"> обучающего характера по комедии А.С. .Грибоедова </w:t>
            </w:r>
            <w:r w:rsidR="00546433">
              <w:rPr>
                <w:highlight w:val="yellow"/>
              </w:rPr>
              <w:lastRenderedPageBreak/>
              <w:t>«Горе от ума».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rPr>
                <w:b/>
              </w:rPr>
            </w:pPr>
            <w:r>
              <w:rPr>
                <w:b/>
              </w:rPr>
              <w:t>18.11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rPr>
                <w:b/>
              </w:rPr>
            </w:pPr>
          </w:p>
        </w:tc>
      </w:tr>
      <w:tr w:rsidR="000E5747" w:rsidTr="000E5747">
        <w:trPr>
          <w:trHeight w:val="504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lastRenderedPageBreak/>
              <w:t>29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 xml:space="preserve"> </w:t>
            </w:r>
            <w:proofErr w:type="spellStart"/>
            <w:r>
              <w:t>А.С.Пушкин</w:t>
            </w:r>
            <w:proofErr w:type="spellEnd"/>
            <w:r>
              <w:t xml:space="preserve">. Жизнь и творчество. Лицейская лирика. Дружба и друзья в творчестве </w:t>
            </w:r>
            <w:proofErr w:type="spellStart"/>
            <w:r>
              <w:t>А.С.Пушкина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19.11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31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30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 xml:space="preserve">Основные мотивы лирики </w:t>
            </w:r>
            <w:proofErr w:type="spellStart"/>
            <w:r>
              <w:t>А.С.Пушкина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23.11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348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31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 xml:space="preserve">Развитие темы свободы в творчестве </w:t>
            </w:r>
            <w:proofErr w:type="spellStart"/>
            <w:r>
              <w:t>А.С.Пушкина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25.11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348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32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 xml:space="preserve">Дружба и друзья в лирике </w:t>
            </w:r>
            <w:proofErr w:type="spellStart"/>
            <w:r>
              <w:t>А.С.Пушкина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26.11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168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33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Pr="00E70398" w:rsidRDefault="000E5747">
            <w:r>
              <w:t xml:space="preserve">Любовная лирика </w:t>
            </w:r>
            <w:proofErr w:type="spellStart"/>
            <w:r>
              <w:t>А.С.Пушкина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pPr>
              <w:jc w:val="both"/>
            </w:pPr>
            <w:r>
              <w:t>30.11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both"/>
            </w:pPr>
          </w:p>
        </w:tc>
      </w:tr>
      <w:tr w:rsidR="000E5747" w:rsidTr="000E5747">
        <w:trPr>
          <w:trHeight w:val="37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34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Pr>
              <w:rPr>
                <w:lang w:val="en-US"/>
              </w:rPr>
            </w:pPr>
            <w:r>
              <w:t xml:space="preserve">Тема поэта и поэзии </w:t>
            </w:r>
            <w:proofErr w:type="gramStart"/>
            <w:r>
              <w:t xml:space="preserve">( </w:t>
            </w:r>
            <w:proofErr w:type="gramEnd"/>
            <w:r>
              <w:t>«Я памятник…», «Пророк». Обучение анализу одного стихотворения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02.12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384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35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rPr>
                <w:b/>
              </w:rPr>
              <w:t>РР</w:t>
            </w:r>
            <w:r>
              <w:t xml:space="preserve"> анализ лирического стихотворения </w:t>
            </w:r>
            <w:proofErr w:type="spellStart"/>
            <w:r>
              <w:t>А.С.Пушкина</w:t>
            </w:r>
            <w:proofErr w:type="spellEnd"/>
            <w:r>
              <w:t xml:space="preserve"> (по выбору учащихся)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03.12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36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 xml:space="preserve">Контрольная работа </w:t>
            </w:r>
          </w:p>
          <w:p w:rsidR="000E5747" w:rsidRPr="00E70398" w:rsidRDefault="000E5747">
            <w:r>
              <w:rPr>
                <w:highlight w:val="yellow"/>
              </w:rPr>
              <w:t>Урок контроля по романтической лирике начала Х</w:t>
            </w:r>
            <w:proofErr w:type="gramStart"/>
            <w:r>
              <w:rPr>
                <w:highlight w:val="yellow"/>
                <w:lang w:val="en-US"/>
              </w:rPr>
              <w:t>I</w:t>
            </w:r>
            <w:proofErr w:type="gramEnd"/>
            <w:r>
              <w:rPr>
                <w:highlight w:val="yellow"/>
              </w:rPr>
              <w:t>Х века.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  <w:r>
              <w:t xml:space="preserve">1 </w:t>
            </w:r>
          </w:p>
          <w:p w:rsidR="000E5747" w:rsidRDefault="000E574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07.12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37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>«</w:t>
            </w:r>
            <w:proofErr w:type="spellStart"/>
            <w:r>
              <w:t>Цыганы</w:t>
            </w:r>
            <w:proofErr w:type="spellEnd"/>
            <w:r>
              <w:t>» как романтическая поэма: особенности композиции, образной системы, содержания, языка.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  <w:r>
              <w:t xml:space="preserve">1 </w:t>
            </w:r>
          </w:p>
          <w:p w:rsidR="000E5747" w:rsidRDefault="000E574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09.12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61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38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 xml:space="preserve">«Собранье пестрых глав». Творческая история романа </w:t>
            </w:r>
            <w:proofErr w:type="spellStart"/>
            <w:r>
              <w:t>А.С.Пушкина</w:t>
            </w:r>
            <w:proofErr w:type="spellEnd"/>
            <w:r>
              <w:t xml:space="preserve"> «Евгений Онегин».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10.12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39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 w:rsidP="00E70398">
            <w:r>
              <w:t>Онегин и столичное дворянское общество</w:t>
            </w:r>
            <w:r w:rsidR="007F1F20" w:rsidRPr="00E70398"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14.12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348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40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>Онегин и поместное дворянское общество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16.12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348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41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roofErr w:type="gramStart"/>
            <w:r>
              <w:t>Типическое</w:t>
            </w:r>
            <w:proofErr w:type="gramEnd"/>
            <w:r>
              <w:t xml:space="preserve"> и индивидуальное в образах Онегина и Ленского.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17.12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324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42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546433" w:rsidRDefault="000E5747">
            <w:r>
              <w:t xml:space="preserve">Татьяна и Ольга Ларины. Татьяна – нравственный идеал Пушкина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21.12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18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43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rPr>
                <w:lang w:val="en-US"/>
              </w:rPr>
            </w:pPr>
            <w:r>
              <w:t>«Бегут. Меняясь, наши лета, меняя все, меняя нас». Татьяна и Онегин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23.12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36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44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 xml:space="preserve">Автор как идейно-композиционный и лирический центр романа. «Евгений Онегин» как энциклопедия русской жизни».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3F692D">
            <w:r>
              <w:t>24.12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E70398">
        <w:trPr>
          <w:trHeight w:val="379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45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 xml:space="preserve">«Моцарт и </w:t>
            </w:r>
            <w:proofErr w:type="spellStart"/>
            <w:r>
              <w:t>Сольери</w:t>
            </w:r>
            <w:proofErr w:type="spellEnd"/>
            <w:r>
              <w:t>» - проблема «гения и злодейства»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46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rPr>
                <w:b/>
                <w:highlight w:val="yellow"/>
              </w:rPr>
              <w:t>РР</w:t>
            </w:r>
            <w:r>
              <w:rPr>
                <w:highlight w:val="yellow"/>
              </w:rPr>
              <w:t xml:space="preserve">  Подготовка к сочинению по роману.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rPr>
                <w:lang w:val="en-US"/>
              </w:rPr>
            </w:pPr>
            <w:r>
              <w:t xml:space="preserve">Г. Тукай Лирика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45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Pr="000E5747" w:rsidRDefault="000E5747">
            <w:r>
              <w:t xml:space="preserve">Лирика </w:t>
            </w:r>
            <w:proofErr w:type="spellStart"/>
            <w:r>
              <w:t>М.Ю.Лермонтова</w:t>
            </w:r>
            <w:proofErr w:type="spellEnd"/>
            <w:r>
              <w:t>. Жизнь и творчество.</w:t>
            </w:r>
          </w:p>
          <w:p w:rsidR="000E5747" w:rsidRPr="00E70398" w:rsidRDefault="000E5747">
            <w:r>
              <w:t>Мотивы вольности и одиночества в лирике Лермонтова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24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>Образ поэта – пророка в творчестве М</w:t>
            </w:r>
            <w:proofErr w:type="gramStart"/>
            <w:r>
              <w:t>,Ю</w:t>
            </w:r>
            <w:proofErr w:type="gramEnd"/>
            <w:r>
              <w:t>. Лермонтова.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30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 xml:space="preserve">Адресаты любовной лирики </w:t>
            </w:r>
            <w:proofErr w:type="spellStart"/>
            <w:r>
              <w:t>М.Ю.Лермонтова</w:t>
            </w:r>
            <w:proofErr w:type="spellEnd"/>
            <w:r>
              <w:t xml:space="preserve"> и послания к ним.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343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lastRenderedPageBreak/>
              <w:t>5</w:t>
            </w:r>
            <w:r>
              <w:rPr>
                <w:lang w:val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>Эпоха безвременья в лирике поэта.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504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r>
              <w:t>Роман «Герой нашего времени».</w:t>
            </w:r>
          </w:p>
          <w:p w:rsidR="000E5747" w:rsidRPr="00546433" w:rsidRDefault="000E5747">
            <w:r>
              <w:t>Обзор содержания. Сложность композиции. Первый психологический роман.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288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Печорин как представитель «портрета поколения».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348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r>
              <w:t>«Журнал Печорина» как средство самораскрытия его характера.</w:t>
            </w:r>
          </w:p>
          <w:p w:rsidR="000E5747" w:rsidRPr="00E70398" w:rsidRDefault="000E5747">
            <w:r>
              <w:t>Печорин в системе образов романа.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E70398">
        <w:trPr>
          <w:trHeight w:val="33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>Романтизм и реализм романа</w:t>
            </w:r>
            <w:r w:rsidR="00E70398">
              <w:t xml:space="preserve">. Роман в оценке </w:t>
            </w:r>
            <w:proofErr w:type="spellStart"/>
            <w:r w:rsidR="00E70398">
              <w:t>В.Г.Белинского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77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 xml:space="preserve">Контрольная работа </w:t>
            </w:r>
          </w:p>
          <w:p w:rsidR="000E5747" w:rsidRDefault="000E5747">
            <w:r>
              <w:rPr>
                <w:highlight w:val="yellow"/>
              </w:rPr>
              <w:t>по лирике М.</w:t>
            </w:r>
            <w:proofErr w:type="gramStart"/>
            <w:r>
              <w:rPr>
                <w:highlight w:val="yellow"/>
              </w:rPr>
              <w:t>Ю</w:t>
            </w:r>
            <w:proofErr w:type="gramEnd"/>
            <w:r>
              <w:rPr>
                <w:highlight w:val="yellow"/>
              </w:rPr>
              <w:t xml:space="preserve"> Лермонтова, роману «Герой нашего времени»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"/>
              <w:rPr>
                <w:bCs/>
              </w:rPr>
            </w:pPr>
            <w:r>
              <w:rPr>
                <w:b/>
                <w:bCs/>
                <w:iCs/>
              </w:rPr>
              <w:t>К.Н. Батюшков</w:t>
            </w:r>
            <w:r>
              <w:rPr>
                <w:iCs/>
              </w:rPr>
              <w:t xml:space="preserve">, </w:t>
            </w:r>
            <w:r>
              <w:rPr>
                <w:b/>
                <w:bCs/>
                <w:iCs/>
              </w:rPr>
              <w:t xml:space="preserve">Е.А. Баратынский </w:t>
            </w:r>
            <w:r>
              <w:rPr>
                <w:bCs/>
              </w:rPr>
              <w:t>Слово о поэте. Стихотворения «Мой гений», «</w:t>
            </w:r>
            <w:proofErr w:type="spellStart"/>
            <w:r>
              <w:rPr>
                <w:bCs/>
              </w:rPr>
              <w:t>Пробуждениие</w:t>
            </w:r>
            <w:proofErr w:type="spellEnd"/>
            <w:r>
              <w:rPr>
                <w:bCs/>
              </w:rPr>
              <w:t>», «Есть наслаждение и в дикости лесов…»</w:t>
            </w:r>
          </w:p>
          <w:p w:rsidR="000E5747" w:rsidRPr="00E70398" w:rsidRDefault="000E5747" w:rsidP="00E703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"/>
              <w:rPr>
                <w:bCs/>
              </w:rPr>
            </w:pPr>
            <w:r>
              <w:rPr>
                <w:bCs/>
              </w:rPr>
              <w:t>Батюшков как представитель «лёгкой» поэзии, «поэт радости» (</w:t>
            </w:r>
            <w:proofErr w:type="spellStart"/>
            <w:r>
              <w:rPr>
                <w:bCs/>
              </w:rPr>
              <w:t>А.С.Пушкин</w:t>
            </w:r>
            <w:proofErr w:type="spellEnd"/>
            <w:r>
              <w:rPr>
                <w:bCs/>
              </w:rPr>
              <w:t>). Свобода, музыкальность стиха и сложность</w:t>
            </w:r>
            <w:proofErr w:type="gramStart"/>
            <w:r>
              <w:rPr>
                <w:bCs/>
              </w:rPr>
              <w:t xml:space="preserve"> ,</w:t>
            </w:r>
            <w:proofErr w:type="gramEnd"/>
            <w:r>
              <w:rPr>
                <w:bCs/>
              </w:rPr>
              <w:t>подвижность человеческих чувств в стихотворениях Батюшкова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rPr>
                <w:b/>
                <w:lang w:val="en-US"/>
              </w:rPr>
            </w:pPr>
            <w:r>
              <w:rPr>
                <w:b/>
              </w:rPr>
              <w:t>Кольцов</w:t>
            </w:r>
            <w:r>
              <w:t xml:space="preserve"> Слово о поэте. Стихотворения «Не шуми ты, рожь высокая», «Разлука», «Лес» и др. Одушевлённая жизнь природы в стихотворениях Кольцова. Близость творчества поэта  народным песням  и индивидуальный характер образности. Горе и радость простого человека в стих. Кольцова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43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9</w:t>
            </w:r>
          </w:p>
          <w:p w:rsidR="000E5747" w:rsidRDefault="000E5747"/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roofErr w:type="spellStart"/>
            <w:r>
              <w:rPr>
                <w:b/>
              </w:rPr>
              <w:t>Н.В.Гоголь</w:t>
            </w:r>
            <w:proofErr w:type="spellEnd"/>
            <w:r>
              <w:t>. Страницы жизни и творчества. Проблематика и поэтика первых сборников «Вечера …», «Миргород».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rPr>
          <w:trHeight w:val="588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  <w:p w:rsidR="000E5747" w:rsidRDefault="000E5747"/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rPr>
                <w:lang w:val="en-US"/>
              </w:rPr>
            </w:pPr>
            <w:r>
              <w:t>Поэма «Мёртвые души». Замысел, история создания. Особенности жанра и композиции. Обзор содержания. Смысл названия.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rPr>
          <w:trHeight w:val="651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Pr="00E70398" w:rsidRDefault="000E5747">
            <w:pPr>
              <w:rPr>
                <w:lang w:val="en-US"/>
              </w:rPr>
            </w:pPr>
            <w:r>
              <w:t>Чичиков как новый герой эпохи и как антигерой. Эволюция его образа. «Мёртвые» и «живые» души. Образ автора.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rPr>
          <w:trHeight w:val="2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Pr>
              <w:rPr>
                <w:b/>
                <w:lang w:val="en-US"/>
              </w:rPr>
            </w:pPr>
            <w:r>
              <w:rPr>
                <w:b/>
              </w:rPr>
              <w:t xml:space="preserve">РР </w:t>
            </w:r>
            <w:r>
              <w:t xml:space="preserve">Поэма в оценке Белинского. </w:t>
            </w:r>
            <w:r>
              <w:rPr>
                <w:b/>
                <w:highlight w:val="yellow"/>
              </w:rPr>
              <w:t>Подготовка к сочинению.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roofErr w:type="spellStart"/>
            <w:r>
              <w:rPr>
                <w:b/>
              </w:rPr>
              <w:t>А.Н.Островский</w:t>
            </w:r>
            <w:proofErr w:type="spellEnd"/>
            <w:r>
              <w:t>. Слово о писателе. «Бедность не порок».</w:t>
            </w:r>
          </w:p>
          <w:p w:rsidR="000E5747" w:rsidRPr="000E5747" w:rsidRDefault="000E5747">
            <w:r>
              <w:t xml:space="preserve">Особенности сюжета. Патриархальный мир в пьесе, любовь и её влияние на героев. </w:t>
            </w:r>
          </w:p>
          <w:p w:rsidR="000E5747" w:rsidRDefault="000E5747">
            <w:pPr>
              <w:rPr>
                <w:b/>
                <w:lang w:val="en-US"/>
              </w:rPr>
            </w:pPr>
            <w:r>
              <w:rPr>
                <w:b/>
              </w:rPr>
              <w:t>Комедия как жанр драматургии.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b/>
              </w:rPr>
            </w:pPr>
            <w:r>
              <w:rPr>
                <w:b/>
              </w:rPr>
              <w:t>Русская литература второй половины Х</w:t>
            </w:r>
            <w:proofErr w:type="gramStart"/>
            <w:r>
              <w:rPr>
                <w:b/>
                <w:lang w:val="en-US"/>
              </w:rPr>
              <w:t>I</w:t>
            </w:r>
            <w:proofErr w:type="gramEnd"/>
            <w:r>
              <w:rPr>
                <w:b/>
              </w:rPr>
              <w:t>Х века</w:t>
            </w: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widowControl w:val="0"/>
              <w:shd w:val="clear" w:color="auto" w:fill="FFFFFF"/>
              <w:tabs>
                <w:tab w:val="left" w:pos="1440"/>
              </w:tabs>
              <w:autoSpaceDE w:val="0"/>
              <w:autoSpaceDN w:val="0"/>
              <w:adjustRightInd w:val="0"/>
              <w:rPr>
                <w:spacing w:val="-1"/>
              </w:rPr>
            </w:pPr>
            <w:r>
              <w:t>Русская литература второй половины Х</w:t>
            </w:r>
            <w:proofErr w:type="gramStart"/>
            <w:r>
              <w:rPr>
                <w:lang w:val="en-US"/>
              </w:rPr>
              <w:t>I</w:t>
            </w:r>
            <w:proofErr w:type="gramEnd"/>
            <w:r>
              <w:t xml:space="preserve">Х века  </w:t>
            </w:r>
            <w:r>
              <w:rPr>
                <w:bCs/>
                <w:spacing w:val="-1"/>
              </w:rPr>
              <w:t xml:space="preserve"> Н. А. Некрасов   </w:t>
            </w:r>
            <w:r>
              <w:t xml:space="preserve">«Размышления у </w:t>
            </w:r>
            <w:r>
              <w:lastRenderedPageBreak/>
              <w:t xml:space="preserve">парадного подъезда». </w:t>
            </w:r>
            <w:r>
              <w:rPr>
                <w:iCs/>
              </w:rPr>
              <w:t xml:space="preserve">Давно – </w:t>
            </w:r>
            <w:proofErr w:type="gramStart"/>
            <w:r>
              <w:rPr>
                <w:iCs/>
              </w:rPr>
              <w:t>отвергнутый</w:t>
            </w:r>
            <w:proofErr w:type="gramEnd"/>
            <w:r>
              <w:rPr>
                <w:iCs/>
              </w:rPr>
              <w:t xml:space="preserve"> тобою..» «письма», «Горящие письма». Новизна мотивов интимной лирики «Трагические перипетии любовного чувства» </w:t>
            </w:r>
          </w:p>
          <w:p w:rsidR="000E5747" w:rsidRPr="00E70398" w:rsidRDefault="000E5747">
            <w:r>
              <w:t xml:space="preserve"> «Огородник», «Праздник жизни</w:t>
            </w:r>
            <w:proofErr w:type="gramStart"/>
            <w:r>
              <w:t>..», «</w:t>
            </w:r>
            <w:proofErr w:type="gramEnd"/>
            <w:r>
              <w:t xml:space="preserve">Песня </w:t>
            </w:r>
            <w:proofErr w:type="spellStart"/>
            <w:r>
              <w:t>Еремушке</w:t>
            </w:r>
            <w:proofErr w:type="spellEnd"/>
            <w:r>
              <w:t>», «</w:t>
            </w:r>
            <w:proofErr w:type="spellStart"/>
            <w:r>
              <w:t>Калистрат</w:t>
            </w:r>
            <w:proofErr w:type="spellEnd"/>
            <w:r>
              <w:t>» и др.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lastRenderedPageBreak/>
              <w:t>6</w:t>
            </w:r>
            <w:r>
              <w:rPr>
                <w:lang w:val="en-US"/>
              </w:rPr>
              <w:t>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546433" w:rsidRDefault="000E5747">
            <w:proofErr w:type="spellStart"/>
            <w:r>
              <w:rPr>
                <w:b/>
              </w:rPr>
              <w:t>Л.Н.Толстой</w:t>
            </w:r>
            <w:proofErr w:type="spellEnd"/>
            <w:r>
              <w:rPr>
                <w:b/>
              </w:rPr>
              <w:t>.</w:t>
            </w:r>
            <w:r>
              <w:t xml:space="preserve"> Слово о писателе. «Юность». Обзор содержания трилогии. Формирование личности героя повести.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546433" w:rsidRDefault="000E5747">
            <w:proofErr w:type="spellStart"/>
            <w:r>
              <w:rPr>
                <w:b/>
              </w:rPr>
              <w:t>А.П.Чехов</w:t>
            </w:r>
            <w:proofErr w:type="spellEnd"/>
            <w:r>
              <w:t>. Слово о писателе. В мастерской художника. «Тоска», «Смерть чиновника».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rPr>
          <w:trHeight w:val="288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roofErr w:type="spellStart"/>
            <w:r>
              <w:rPr>
                <w:b/>
              </w:rPr>
              <w:t>Ф.М.Достоевский</w:t>
            </w:r>
            <w:proofErr w:type="spellEnd"/>
            <w:r>
              <w:t>. Слово о писателе. «Белые ночи».</w:t>
            </w:r>
          </w:p>
          <w:p w:rsidR="000E5747" w:rsidRPr="00E70398" w:rsidRDefault="000E5747">
            <w:r>
              <w:t>Тип петербургского мечтателя, черты его внутреннего 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rPr>
          <w:trHeight w:val="288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>Петербург Ф.М. Достоевского (по повести «Белые ночи»)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Pr>
              <w:rPr>
                <w:lang w:val="en-US"/>
              </w:rPr>
            </w:pPr>
            <w:r>
              <w:rPr>
                <w:b/>
                <w:highlight w:val="yellow"/>
              </w:rPr>
              <w:t xml:space="preserve">РР Подготовка к сочинению </w:t>
            </w:r>
            <w:r>
              <w:rPr>
                <w:highlight w:val="yellow"/>
              </w:rPr>
              <w:t xml:space="preserve">– ответу на проблемный вопрос «В чём особенность </w:t>
            </w:r>
            <w:proofErr w:type="gramStart"/>
            <w:r>
              <w:rPr>
                <w:highlight w:val="yellow"/>
              </w:rPr>
              <w:t>изображения внутреннего мира героев русской литературы второй половины</w:t>
            </w:r>
            <w:proofErr w:type="gramEnd"/>
            <w:r>
              <w:rPr>
                <w:highlight w:val="yellow"/>
              </w:rPr>
              <w:t xml:space="preserve"> Х</w:t>
            </w:r>
            <w:r>
              <w:rPr>
                <w:highlight w:val="yellow"/>
                <w:lang w:val="en-US"/>
              </w:rPr>
              <w:t>I</w:t>
            </w:r>
            <w:r>
              <w:rPr>
                <w:highlight w:val="yellow"/>
              </w:rPr>
              <w:t>Х века?  ( На примере одного-двух произведений).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546433" w:rsidRDefault="000E5747">
            <w:r>
              <w:rPr>
                <w:b/>
              </w:rPr>
              <w:t>Русская литература ХХ века</w:t>
            </w:r>
            <w:r>
              <w:t>. Многообразие жанров и направлений.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71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roofErr w:type="spellStart"/>
            <w:r>
              <w:rPr>
                <w:b/>
              </w:rPr>
              <w:t>И.А.Бунин</w:t>
            </w:r>
            <w:proofErr w:type="spellEnd"/>
            <w:r>
              <w:t>. Слово о писателе.</w:t>
            </w:r>
          </w:p>
          <w:p w:rsidR="000E5747" w:rsidRPr="00E70398" w:rsidRDefault="000E5747">
            <w:r>
              <w:t>«Тёмные аллеи». «Поэзия» и «проза» русской усадьбы.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rPr>
          <w:trHeight w:val="18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  <w:p w:rsidR="000E5747" w:rsidRDefault="000E5747"/>
          <w:p w:rsidR="000E5747" w:rsidRDefault="000E5747"/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roofErr w:type="spellStart"/>
            <w:r>
              <w:rPr>
                <w:b/>
              </w:rPr>
              <w:t>М.А.Булгаков</w:t>
            </w:r>
            <w:proofErr w:type="spellEnd"/>
            <w:r>
              <w:t>. Слово о писателе.</w:t>
            </w:r>
          </w:p>
          <w:p w:rsidR="000E5747" w:rsidRDefault="000E5747">
            <w:pPr>
              <w:rPr>
                <w:lang w:val="en-US"/>
              </w:rPr>
            </w:pPr>
            <w:r>
              <w:t>«Собачье сердце» как социально-философская сатира на современное общество. Система образов.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rPr>
          <w:trHeight w:val="18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>Новая социальная обстановка и новая психология в повести М. А. Булгакова «Собачье сердце»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rPr>
          <w:trHeight w:val="49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4</w:t>
            </w:r>
          </w:p>
          <w:p w:rsidR="000E5747" w:rsidRDefault="000E5747"/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 w:rsidP="00E70398">
            <w:pPr>
              <w:rPr>
                <w:lang w:val="en-US"/>
              </w:rPr>
            </w:pPr>
            <w:proofErr w:type="spellStart"/>
            <w:r>
              <w:rPr>
                <w:b/>
              </w:rPr>
              <w:t>М.А.Шолохов</w:t>
            </w:r>
            <w:proofErr w:type="spellEnd"/>
            <w:r>
              <w:t>. Слово о писателе. «Судьба человека».Образ главного героя. Судьба человека и судьба Родины.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rPr>
          <w:trHeight w:val="49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t xml:space="preserve">«Судьба Человека» Сила и величие духа русского человека. Образ автора </w:t>
            </w:r>
            <w:proofErr w:type="gramStart"/>
            <w:r>
              <w:t>–п</w:t>
            </w:r>
            <w:proofErr w:type="gramEnd"/>
            <w:r>
              <w:t>овествователя в рассказе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rPr>
          <w:trHeight w:val="564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roofErr w:type="spellStart"/>
            <w:r>
              <w:rPr>
                <w:b/>
              </w:rPr>
              <w:t>А.И.Солженицын</w:t>
            </w:r>
            <w:proofErr w:type="spellEnd"/>
            <w:r>
              <w:rPr>
                <w:b/>
              </w:rPr>
              <w:t>.</w:t>
            </w:r>
            <w:r>
              <w:t xml:space="preserve"> Слово о писателе.</w:t>
            </w:r>
          </w:p>
          <w:p w:rsidR="000E5747" w:rsidRDefault="000E5747">
            <w:pPr>
              <w:rPr>
                <w:lang w:val="en-US"/>
              </w:rPr>
            </w:pPr>
            <w:r>
              <w:t>«</w:t>
            </w:r>
            <w:proofErr w:type="spellStart"/>
            <w:r>
              <w:t>Матрёнин</w:t>
            </w:r>
            <w:proofErr w:type="spellEnd"/>
            <w:r>
              <w:t xml:space="preserve"> двор». Картины послевоенной деревни. Образ рассказчика.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E70398">
        <w:trPr>
          <w:trHeight w:val="471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Тема «</w:t>
            </w:r>
            <w:proofErr w:type="spellStart"/>
            <w:r>
              <w:t>праведничества</w:t>
            </w:r>
            <w:proofErr w:type="spellEnd"/>
            <w:r>
              <w:t>» в рассказе. Образ праведницы, трагизм её судьбы.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rPr>
                <w:b/>
                <w:highlight w:val="yellow"/>
              </w:rPr>
              <w:t xml:space="preserve">РР Контрольная работа </w:t>
            </w:r>
            <w:r>
              <w:rPr>
                <w:highlight w:val="yellow"/>
              </w:rPr>
              <w:t>Сочинение по произведениям (1-2, на выбор) второй половины Х</w:t>
            </w:r>
            <w:proofErr w:type="gramStart"/>
            <w:r>
              <w:rPr>
                <w:highlight w:val="yellow"/>
                <w:lang w:val="en-US"/>
              </w:rPr>
              <w:t>I</w:t>
            </w:r>
            <w:proofErr w:type="gramEnd"/>
            <w:r>
              <w:rPr>
                <w:highlight w:val="yellow"/>
              </w:rPr>
              <w:t>Х и ХХ века.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rPr>
          <w:trHeight w:val="27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79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rPr>
                <w:b/>
              </w:rPr>
            </w:pPr>
            <w:r>
              <w:rPr>
                <w:b/>
              </w:rPr>
              <w:t>Русская поэзия Серебряного века.</w:t>
            </w:r>
          </w:p>
          <w:p w:rsidR="000E5747" w:rsidRPr="00E70398" w:rsidRDefault="000E5747">
            <w:pPr>
              <w:rPr>
                <w:lang w:val="en-US"/>
              </w:rPr>
            </w:pPr>
            <w:proofErr w:type="spellStart"/>
            <w:r>
              <w:rPr>
                <w:b/>
              </w:rPr>
              <w:t>А.А.Блок</w:t>
            </w:r>
            <w:proofErr w:type="spellEnd"/>
            <w:r>
              <w:t>. Слово о поэте. Образы и ритмы поэта.</w:t>
            </w:r>
            <w:r w:rsidR="00CC464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rPr>
          <w:trHeight w:val="55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r>
              <w:rPr>
                <w:lang w:val="en-US"/>
              </w:rPr>
              <w:lastRenderedPageBreak/>
              <w:t>8</w:t>
            </w:r>
            <w:r>
              <w:t>0</w:t>
            </w:r>
          </w:p>
          <w:p w:rsidR="000E5747" w:rsidRDefault="000E5747"/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r>
              <w:t>Трагедия лирического героя в «страшном мире».</w:t>
            </w:r>
          </w:p>
          <w:p w:rsidR="000E5747" w:rsidRDefault="000E5747">
            <w:pPr>
              <w:rPr>
                <w:lang w:val="en-US"/>
              </w:rPr>
            </w:pPr>
            <w:r>
              <w:t xml:space="preserve">Своеобразие </w:t>
            </w:r>
            <w:proofErr w:type="gramStart"/>
            <w:r>
              <w:t>лирических</w:t>
            </w:r>
            <w:proofErr w:type="gramEnd"/>
            <w:r>
              <w:t xml:space="preserve"> интонации.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81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roofErr w:type="spellStart"/>
            <w:r>
              <w:rPr>
                <w:b/>
              </w:rPr>
              <w:t>С.А.Есенин</w:t>
            </w:r>
            <w:proofErr w:type="spellEnd"/>
            <w:r>
              <w:t>. Народно-песенная основа лирики поэта. Тема Родины.</w:t>
            </w:r>
          </w:p>
          <w:p w:rsidR="000E5747" w:rsidRPr="00E70398" w:rsidRDefault="000E5747">
            <w:r>
              <w:t xml:space="preserve">Размышления о жизни, </w:t>
            </w:r>
            <w:proofErr w:type="spellStart"/>
            <w:r>
              <w:t>природе</w:t>
            </w:r>
            <w:proofErr w:type="gramStart"/>
            <w:r>
              <w:t>,ч</w:t>
            </w:r>
            <w:proofErr w:type="gramEnd"/>
            <w:r>
              <w:t>еловеке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82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roofErr w:type="spellStart"/>
            <w:r>
              <w:rPr>
                <w:b/>
              </w:rPr>
              <w:t>В.В.Маяковский</w:t>
            </w:r>
            <w:proofErr w:type="spellEnd"/>
            <w:r>
              <w:t>. Новаторство поэзии. Своеобразие стиха, ритма, интонаций.</w:t>
            </w:r>
          </w:p>
          <w:p w:rsidR="000E5747" w:rsidRDefault="000E5747">
            <w:pPr>
              <w:rPr>
                <w:lang w:val="en-US"/>
              </w:rPr>
            </w:pPr>
            <w:r>
              <w:t>Маяковский о труде поэта. Словотворчество поэта.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83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roofErr w:type="spellStart"/>
            <w:r>
              <w:rPr>
                <w:b/>
              </w:rPr>
              <w:t>М.И.Цветаева</w:t>
            </w:r>
            <w:proofErr w:type="spellEnd"/>
            <w:r>
              <w:t>. Особенности поэтики. Стихи о поэзии, о любви, жизни и смерти.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rPr>
                <w:lang w:val="en-US"/>
              </w:rPr>
              <w:t>8</w:t>
            </w:r>
            <w:r>
              <w:t>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Pr>
              <w:rPr>
                <w:lang w:val="en-US"/>
              </w:rPr>
            </w:pPr>
            <w:proofErr w:type="spellStart"/>
            <w:r>
              <w:rPr>
                <w:b/>
              </w:rPr>
              <w:t>М.И.Цветаева</w:t>
            </w:r>
            <w:proofErr w:type="spellEnd"/>
            <w:r>
              <w:t>. Образ Родины в лирическом цикле «Стихи о Москве». Традиции и новаторство.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85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roofErr w:type="spellStart"/>
            <w:r>
              <w:rPr>
                <w:b/>
              </w:rPr>
              <w:t>Н.А.Заболоцкий</w:t>
            </w:r>
            <w:proofErr w:type="spellEnd"/>
            <w:r>
              <w:t>. Философский характер лирики поэта.</w:t>
            </w:r>
          </w:p>
          <w:p w:rsidR="000E5747" w:rsidRPr="00E70398" w:rsidRDefault="000E5747">
            <w:r>
              <w:t>Тема гармонии с природой, любви и смерти.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86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roofErr w:type="spellStart"/>
            <w:r>
              <w:rPr>
                <w:b/>
              </w:rPr>
              <w:t>А.А.Ахматова</w:t>
            </w:r>
            <w:proofErr w:type="spellEnd"/>
            <w:r>
              <w:t>. Слово о поэте. Трагические интонации в любовной лирике.</w:t>
            </w:r>
          </w:p>
          <w:p w:rsidR="000E5747" w:rsidRPr="00546433" w:rsidRDefault="000E5747">
            <w:r>
              <w:t>Тема поэта и поэзии. Особенности поэтики.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87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rPr>
                <w:lang w:val="en-US"/>
              </w:rPr>
            </w:pPr>
            <w:proofErr w:type="spellStart"/>
            <w:r>
              <w:rPr>
                <w:b/>
              </w:rPr>
              <w:t>А.А.Ахматова</w:t>
            </w:r>
            <w:proofErr w:type="spellEnd"/>
            <w:r>
              <w:t>. Тема поэта и поэзии. Особенности поэтики.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Pr>
              <w:rPr>
                <w:lang w:val="en-US"/>
              </w:rPr>
            </w:pPr>
            <w:proofErr w:type="spellStart"/>
            <w:r>
              <w:rPr>
                <w:b/>
              </w:rPr>
              <w:t>Б.Л.Пастернак</w:t>
            </w:r>
            <w:proofErr w:type="spellEnd"/>
            <w:r>
              <w:t>. Философская глубина лирики поэта. Вечность и современность.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>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roofErr w:type="spellStart"/>
            <w:r>
              <w:rPr>
                <w:b/>
              </w:rPr>
              <w:t>А.Т.Твардовский</w:t>
            </w:r>
            <w:proofErr w:type="spellEnd"/>
            <w:r>
              <w:t xml:space="preserve">. Слово о поэте. Раздумья о Родине и природе в лирике поэта/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rPr>
          <w:trHeight w:val="623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b/>
              </w:rPr>
            </w:pPr>
            <w:proofErr w:type="spellStart"/>
            <w:r>
              <w:rPr>
                <w:b/>
              </w:rPr>
              <w:t>А.Т.Твардовский</w:t>
            </w:r>
            <w:proofErr w:type="spellEnd"/>
            <w:r>
              <w:t xml:space="preserve">. «Страна </w:t>
            </w:r>
            <w:proofErr w:type="spellStart"/>
            <w:r>
              <w:t>Муравия</w:t>
            </w:r>
            <w:proofErr w:type="spellEnd"/>
            <w:r>
              <w:t>» (отрывки из поэмы). Мечта о преображении Родины.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pPr>
              <w:rPr>
                <w:b/>
              </w:rPr>
            </w:pPr>
            <w:proofErr w:type="spellStart"/>
            <w:r>
              <w:rPr>
                <w:b/>
              </w:rPr>
              <w:t>Мустай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Карим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Cs/>
              </w:rPr>
              <w:t>Слово о поэте.    Стихотворения из цикла «О, эта любовь!» Лиризм стихотворений поэта. Использование традиционной формы газели. Тукай как переводчик  Пушкина, Лермонтова и других русских поэтов, его вклад в развитие татарского языка и литературы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546433" w:rsidRDefault="000E5747">
            <w:pPr>
              <w:rPr>
                <w:b/>
              </w:rPr>
            </w:pPr>
            <w:r>
              <w:rPr>
                <w:b/>
              </w:rPr>
              <w:t xml:space="preserve">Муса </w:t>
            </w:r>
            <w:proofErr w:type="spellStart"/>
            <w:r>
              <w:rPr>
                <w:b/>
              </w:rPr>
              <w:t>Джалиль</w:t>
            </w:r>
            <w:proofErr w:type="spellEnd"/>
            <w:proofErr w:type="gramStart"/>
            <w:r>
              <w:rPr>
                <w:b/>
              </w:rPr>
              <w:t xml:space="preserve"> </w:t>
            </w:r>
            <w:r>
              <w:rPr>
                <w:bCs/>
                <w:spacing w:val="-1"/>
              </w:rPr>
              <w:t>У</w:t>
            </w:r>
            <w:proofErr w:type="gramEnd"/>
            <w:r>
              <w:rPr>
                <w:bCs/>
                <w:spacing w:val="-1"/>
              </w:rPr>
              <w:t xml:space="preserve"> литературной карты Татарстана  Творчество </w:t>
            </w:r>
            <w:proofErr w:type="spellStart"/>
            <w:r>
              <w:rPr>
                <w:bCs/>
                <w:spacing w:val="-1"/>
              </w:rPr>
              <w:t>Джалиля</w:t>
            </w:r>
            <w:proofErr w:type="spellEnd"/>
            <w:r>
              <w:rPr>
                <w:bCs/>
                <w:spacing w:val="-1"/>
              </w:rPr>
              <w:t xml:space="preserve">.   </w:t>
            </w:r>
            <w:proofErr w:type="gramStart"/>
            <w:r>
              <w:rPr>
                <w:bCs/>
                <w:spacing w:val="-1"/>
              </w:rPr>
              <w:t>Стих-я</w:t>
            </w:r>
            <w:proofErr w:type="gramEnd"/>
            <w:r>
              <w:rPr>
                <w:bCs/>
                <w:spacing w:val="-1"/>
              </w:rPr>
              <w:t xml:space="preserve"> «»чуждой нам девушке», «Платок», «Красная ромашка». Малоизвестные факты биографии поэта.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 w:rsidP="00E70398">
            <w:pPr>
              <w:widowControl w:val="0"/>
              <w:shd w:val="clear" w:color="auto" w:fill="FFFFFF"/>
              <w:tabs>
                <w:tab w:val="left" w:pos="1440"/>
              </w:tabs>
              <w:autoSpaceDE w:val="0"/>
              <w:autoSpaceDN w:val="0"/>
              <w:adjustRightInd w:val="0"/>
              <w:spacing w:line="230" w:lineRule="exact"/>
              <w:ind w:right="48"/>
              <w:rPr>
                <w:b/>
                <w:bCs/>
                <w:spacing w:val="-1"/>
              </w:rPr>
            </w:pPr>
            <w:r>
              <w:rPr>
                <w:b/>
              </w:rPr>
              <w:t xml:space="preserve">М. Исаковский </w:t>
            </w:r>
            <w:r>
              <w:rPr>
                <w:bCs/>
                <w:spacing w:val="-1"/>
              </w:rPr>
              <w:t xml:space="preserve">У литературной карты Татарстана </w:t>
            </w:r>
            <w:proofErr w:type="spellStart"/>
            <w:r>
              <w:rPr>
                <w:bCs/>
                <w:spacing w:val="-1"/>
              </w:rPr>
              <w:t>М.В.Исаковский</w:t>
            </w:r>
            <w:proofErr w:type="spellEnd"/>
            <w:r>
              <w:rPr>
                <w:bCs/>
                <w:spacing w:val="-1"/>
              </w:rPr>
              <w:t>. Тема Родины в творчестве («</w:t>
            </w:r>
            <w:proofErr w:type="spellStart"/>
            <w:r>
              <w:rPr>
                <w:bCs/>
                <w:spacing w:val="-1"/>
              </w:rPr>
              <w:t>Чистопольские</w:t>
            </w:r>
            <w:proofErr w:type="spellEnd"/>
            <w:r>
              <w:rPr>
                <w:bCs/>
                <w:spacing w:val="-1"/>
              </w:rPr>
              <w:t xml:space="preserve"> записи», «Старик»)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546433" w:rsidRDefault="000E5747">
            <w:r>
              <w:rPr>
                <w:b/>
                <w:highlight w:val="yellow"/>
              </w:rPr>
              <w:t>РР Контрольная работа по русской лирике ХХ века.</w:t>
            </w:r>
            <w:r>
              <w:rPr>
                <w:highlight w:val="yellow"/>
              </w:rPr>
              <w:t xml:space="preserve"> Тема Родины. Подготовка к домашнему сочинению.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/>
        </w:tc>
      </w:tr>
      <w:tr w:rsidR="000E5747" w:rsidTr="000E5747">
        <w:tc>
          <w:tcPr>
            <w:tcW w:w="1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rPr>
                <w:b/>
              </w:rPr>
              <w:t>Античная литература</w:t>
            </w: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rPr>
                <w:b/>
              </w:rPr>
            </w:pPr>
            <w:r>
              <w:rPr>
                <w:b/>
              </w:rPr>
              <w:t xml:space="preserve">Античная лирика. </w:t>
            </w:r>
          </w:p>
          <w:p w:rsidR="000E5747" w:rsidRPr="00E70398" w:rsidRDefault="000E5747">
            <w:r>
              <w:t>Катулл. Чувства и разум в любовной лирике поэта.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E70398" w:rsidRDefault="000E5747">
            <w:r>
              <w:rPr>
                <w:b/>
              </w:rPr>
              <w:t>Гораций</w:t>
            </w:r>
            <w:r>
              <w:t xml:space="preserve">. Поэтическое творчество и поэтические </w:t>
            </w:r>
            <w:proofErr w:type="spellStart"/>
            <w:r>
              <w:t>заслуги</w:t>
            </w:r>
            <w:proofErr w:type="gramStart"/>
            <w:r>
              <w:t>.«</w:t>
            </w:r>
            <w:proofErr w:type="gramEnd"/>
            <w:r>
              <w:t>Я</w:t>
            </w:r>
            <w:proofErr w:type="spellEnd"/>
            <w:r>
              <w:t xml:space="preserve"> воздвиг памятник…»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Литература Средневековья </w:t>
            </w: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r>
              <w:rPr>
                <w:b/>
              </w:rPr>
              <w:t>Данте Алигьери.</w:t>
            </w:r>
            <w:r>
              <w:t xml:space="preserve"> «Божественная комедия» (обзор, фрагменты).</w:t>
            </w:r>
          </w:p>
          <w:p w:rsidR="000E5747" w:rsidRPr="00E70398" w:rsidRDefault="000E5747">
            <w:r>
              <w:t>Множественность смыслов и её философский характер.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b/>
              </w:rPr>
            </w:pPr>
            <w:r>
              <w:rPr>
                <w:b/>
              </w:rPr>
              <w:t>Зарубежная литература</w:t>
            </w: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r>
              <w:t>9</w:t>
            </w:r>
            <w:r>
              <w:rPr>
                <w:lang w:val="en-US"/>
              </w:rPr>
              <w:t>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roofErr w:type="spellStart"/>
            <w:r>
              <w:rPr>
                <w:b/>
              </w:rPr>
              <w:t>У.Шекспир</w:t>
            </w:r>
            <w:proofErr w:type="spellEnd"/>
            <w:r>
              <w:rPr>
                <w:b/>
              </w:rPr>
              <w:t>.</w:t>
            </w:r>
            <w:r>
              <w:t xml:space="preserve"> «Гамлет». (Обзор с чтением отдельных сцен). </w:t>
            </w:r>
          </w:p>
          <w:p w:rsidR="000E5747" w:rsidRDefault="000E5747">
            <w:pPr>
              <w:rPr>
                <w:lang w:val="en-US"/>
              </w:rPr>
            </w:pPr>
            <w:r>
              <w:t xml:space="preserve">Гуманизм общечеловеческое значение героев.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r>
              <w:t>Гамлет и его одиночество в конфликте с реальным миром. Трагизм любви.</w:t>
            </w:r>
          </w:p>
          <w:p w:rsidR="000E5747" w:rsidRPr="00E70398" w:rsidRDefault="000E5747">
            <w:r>
              <w:t>Гамлет как вечный образ мировой литературы.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r>
              <w:rPr>
                <w:b/>
              </w:rPr>
              <w:t>И.-В. Гёте.</w:t>
            </w:r>
            <w:r>
              <w:t xml:space="preserve"> «Фауст». (Обзор с чтением отдельных сцен).</w:t>
            </w:r>
          </w:p>
          <w:p w:rsidR="000E5747" w:rsidRPr="00546433" w:rsidRDefault="000E5747">
            <w:r>
              <w:t>Философская трагедия. Особенности жанра. Идейный смысл трагедии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r>
              <w:t>Противопоставление добра и зла. Поиски справедливости и смысла жизни.</w:t>
            </w:r>
          </w:p>
          <w:p w:rsidR="000E5747" w:rsidRPr="00E70398" w:rsidRDefault="000E5747">
            <w:r>
              <w:t xml:space="preserve">Смысл сопоставления Фауста и Вагнера. Фауст как вечный образ мировой литературы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  <w:tr w:rsidR="000E5747" w:rsidTr="000E5747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865B5C">
            <w:r>
              <w:rPr>
                <w:highlight w:val="yellow"/>
              </w:rPr>
              <w:t>Итоговое занятие</w:t>
            </w:r>
            <w:r w:rsidR="000E5747">
              <w:rPr>
                <w:highlight w:val="yellow"/>
              </w:rPr>
              <w:t xml:space="preserve"> по курсу 9 класса. Тест</w:t>
            </w:r>
            <w:r w:rsidR="000E5747">
              <w:t xml:space="preserve">  </w:t>
            </w:r>
          </w:p>
          <w:p w:rsidR="000E5747" w:rsidRDefault="000E5747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Default="000E57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>
            <w:pPr>
              <w:jc w:val="center"/>
            </w:pPr>
          </w:p>
        </w:tc>
      </w:tr>
    </w:tbl>
    <w:p w:rsidR="000E5747" w:rsidRDefault="000E5747" w:rsidP="000E5747">
      <w:pPr>
        <w:rPr>
          <w:sz w:val="22"/>
          <w:szCs w:val="22"/>
        </w:rPr>
      </w:pPr>
    </w:p>
    <w:p w:rsidR="000E5747" w:rsidRDefault="000E5747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Default="00E70398" w:rsidP="000E5747">
      <w:pPr>
        <w:rPr>
          <w:sz w:val="22"/>
          <w:szCs w:val="22"/>
          <w:lang w:val="en-US"/>
        </w:rPr>
      </w:pPr>
    </w:p>
    <w:p w:rsidR="00E70398" w:rsidRPr="00E70398" w:rsidRDefault="00E70398" w:rsidP="000E5747">
      <w:pPr>
        <w:rPr>
          <w:sz w:val="22"/>
          <w:szCs w:val="22"/>
          <w:lang w:val="en-US"/>
        </w:rPr>
      </w:pPr>
    </w:p>
    <w:p w:rsidR="000E5747" w:rsidRPr="000E5747" w:rsidRDefault="000E5747" w:rsidP="000E5747">
      <w:pPr>
        <w:spacing w:before="60"/>
        <w:ind w:left="940" w:right="944"/>
        <w:jc w:val="center"/>
        <w:rPr>
          <w:b/>
          <w:sz w:val="28"/>
          <w:szCs w:val="28"/>
        </w:rPr>
      </w:pPr>
      <w:r w:rsidRPr="000E5747">
        <w:rPr>
          <w:b/>
          <w:bCs/>
          <w:sz w:val="28"/>
          <w:szCs w:val="28"/>
        </w:rPr>
        <w:lastRenderedPageBreak/>
        <w:t>Лист изменений в календарно - тематическом планировании</w:t>
      </w:r>
      <w:r w:rsidRPr="000E5747">
        <w:rPr>
          <w:b/>
          <w:color w:val="00B050"/>
          <w:sz w:val="28"/>
          <w:szCs w:val="28"/>
        </w:rPr>
        <w:t xml:space="preserve"> </w:t>
      </w:r>
      <w:r w:rsidRPr="000E5747">
        <w:rPr>
          <w:b/>
          <w:sz w:val="28"/>
          <w:szCs w:val="28"/>
        </w:rPr>
        <w:t xml:space="preserve">для 9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Pr="00D160A2" w:rsidRDefault="000E5747" w:rsidP="00513120">
            <w:pPr>
              <w:pStyle w:val="Default"/>
              <w:spacing w:line="256" w:lineRule="auto"/>
              <w:jc w:val="center"/>
            </w:pPr>
            <w:r w:rsidRPr="00D160A2"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Pr="00D160A2" w:rsidRDefault="000E5747" w:rsidP="00513120">
            <w:pPr>
              <w:pStyle w:val="Default"/>
              <w:spacing w:line="256" w:lineRule="auto"/>
              <w:jc w:val="center"/>
            </w:pPr>
            <w:r w:rsidRPr="00D160A2"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Pr="00D160A2" w:rsidRDefault="000E5747" w:rsidP="00513120">
            <w:pPr>
              <w:pStyle w:val="Default"/>
              <w:spacing w:line="256" w:lineRule="auto"/>
              <w:jc w:val="center"/>
            </w:pPr>
            <w:r w:rsidRPr="00D160A2"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Pr="00D160A2" w:rsidRDefault="000E5747" w:rsidP="00513120">
            <w:pPr>
              <w:pStyle w:val="Default"/>
              <w:spacing w:line="256" w:lineRule="auto"/>
              <w:jc w:val="center"/>
            </w:pPr>
            <w:r w:rsidRPr="00D160A2"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747" w:rsidRPr="00D160A2" w:rsidRDefault="000E5747" w:rsidP="00513120">
            <w:pPr>
              <w:pStyle w:val="Default"/>
              <w:spacing w:line="256" w:lineRule="auto"/>
              <w:jc w:val="center"/>
            </w:pPr>
            <w:r w:rsidRPr="00D160A2">
              <w:t>Согласование с зам. директора по учебной работе</w:t>
            </w:r>
          </w:p>
        </w:tc>
      </w:tr>
      <w:tr w:rsidR="000E5747" w:rsidRPr="00D160A2" w:rsidTr="00513120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  <w:tr w:rsidR="000E5747" w:rsidRPr="00D160A2" w:rsidTr="0051312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Default="000E5747" w:rsidP="00513120">
            <w:pPr>
              <w:pStyle w:val="Default"/>
              <w:spacing w:line="256" w:lineRule="auto"/>
            </w:pPr>
          </w:p>
          <w:p w:rsidR="000E5747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47" w:rsidRPr="00D160A2" w:rsidRDefault="000E5747" w:rsidP="00513120">
            <w:pPr>
              <w:pStyle w:val="Default"/>
              <w:spacing w:line="256" w:lineRule="auto"/>
            </w:pPr>
          </w:p>
        </w:tc>
      </w:tr>
    </w:tbl>
    <w:p w:rsidR="000E5747" w:rsidRPr="00D160A2" w:rsidRDefault="000E5747" w:rsidP="000E5747">
      <w:pPr>
        <w:jc w:val="center"/>
      </w:pPr>
    </w:p>
    <w:p w:rsidR="000E5747" w:rsidRPr="00D160A2" w:rsidRDefault="000E5747" w:rsidP="000E5747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5747" w:rsidRPr="00D160A2" w:rsidRDefault="000E5747" w:rsidP="000E5747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5747" w:rsidRDefault="000E5747" w:rsidP="000E5747">
      <w:pPr>
        <w:pStyle w:val="a3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E5747" w:rsidRDefault="000E5747" w:rsidP="000E5747"/>
    <w:p w:rsidR="000E5747" w:rsidRDefault="000E5747" w:rsidP="000E5747">
      <w:pPr>
        <w:rPr>
          <w:sz w:val="22"/>
          <w:szCs w:val="22"/>
        </w:rPr>
      </w:pPr>
    </w:p>
    <w:p w:rsidR="000E5747" w:rsidRDefault="000E5747" w:rsidP="000E5747"/>
    <w:p w:rsidR="00A67D46" w:rsidRDefault="00A67D46"/>
    <w:sectPr w:rsidR="00A67D46" w:rsidSect="00056B77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F57" w:rsidRDefault="00107F57" w:rsidP="00311F27">
      <w:r>
        <w:separator/>
      </w:r>
    </w:p>
  </w:endnote>
  <w:endnote w:type="continuationSeparator" w:id="0">
    <w:p w:rsidR="00107F57" w:rsidRDefault="00107F57" w:rsidP="0031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F57" w:rsidRDefault="00107F57" w:rsidP="00311F27">
      <w:r>
        <w:separator/>
      </w:r>
    </w:p>
  </w:footnote>
  <w:footnote w:type="continuationSeparator" w:id="0">
    <w:p w:rsidR="00107F57" w:rsidRDefault="00107F57" w:rsidP="00311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0002347"/>
      <w:docPartObj>
        <w:docPartGallery w:val="Page Numbers (Top of Page)"/>
        <w:docPartUnique/>
      </w:docPartObj>
    </w:sdtPr>
    <w:sdtEndPr/>
    <w:sdtContent>
      <w:p w:rsidR="00546433" w:rsidRDefault="005464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06B">
          <w:rPr>
            <w:noProof/>
          </w:rPr>
          <w:t>11</w:t>
        </w:r>
        <w:r>
          <w:fldChar w:fldCharType="end"/>
        </w:r>
      </w:p>
    </w:sdtContent>
  </w:sdt>
  <w:p w:rsidR="00546433" w:rsidRDefault="005464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4BF"/>
    <w:rsid w:val="00056B77"/>
    <w:rsid w:val="000A68C4"/>
    <w:rsid w:val="000E5747"/>
    <w:rsid w:val="00107F57"/>
    <w:rsid w:val="00311908"/>
    <w:rsid w:val="00311F27"/>
    <w:rsid w:val="00361565"/>
    <w:rsid w:val="00386A46"/>
    <w:rsid w:val="003F692D"/>
    <w:rsid w:val="00410587"/>
    <w:rsid w:val="00463972"/>
    <w:rsid w:val="004E7427"/>
    <w:rsid w:val="004F5411"/>
    <w:rsid w:val="00513120"/>
    <w:rsid w:val="00546433"/>
    <w:rsid w:val="005A1051"/>
    <w:rsid w:val="00640716"/>
    <w:rsid w:val="006C7C8F"/>
    <w:rsid w:val="006E2715"/>
    <w:rsid w:val="007D0CB5"/>
    <w:rsid w:val="007F1F20"/>
    <w:rsid w:val="00860FB4"/>
    <w:rsid w:val="00865B5C"/>
    <w:rsid w:val="00964271"/>
    <w:rsid w:val="00A15CE8"/>
    <w:rsid w:val="00A67D46"/>
    <w:rsid w:val="00B41028"/>
    <w:rsid w:val="00B9206B"/>
    <w:rsid w:val="00B928FA"/>
    <w:rsid w:val="00BA3247"/>
    <w:rsid w:val="00C47176"/>
    <w:rsid w:val="00CC4645"/>
    <w:rsid w:val="00CE0B5F"/>
    <w:rsid w:val="00CE5634"/>
    <w:rsid w:val="00E70398"/>
    <w:rsid w:val="00EA74BF"/>
    <w:rsid w:val="00ED550A"/>
    <w:rsid w:val="00FB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574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E5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22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2D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11F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11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11F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11F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CC46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574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E5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22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2D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11F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11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11F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11F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CC46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1697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27</cp:revision>
  <cp:lastPrinted>2020-08-23T19:37:00Z</cp:lastPrinted>
  <dcterms:created xsi:type="dcterms:W3CDTF">2019-09-16T19:00:00Z</dcterms:created>
  <dcterms:modified xsi:type="dcterms:W3CDTF">2023-01-05T18:37:00Z</dcterms:modified>
</cp:coreProperties>
</file>